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BB02" w14:textId="77777777" w:rsidR="009E3A63" w:rsidRPr="00904353" w:rsidRDefault="004A6A7C" w:rsidP="0053568F">
      <w:pPr>
        <w:adjustRightInd w:val="0"/>
        <w:snapToGrid w:val="0"/>
        <w:spacing w:line="360" w:lineRule="auto"/>
        <w:rPr>
          <w:snapToGrid w:val="0"/>
          <w:kern w:val="0"/>
          <w:sz w:val="21"/>
          <w:szCs w:val="21"/>
        </w:rPr>
      </w:pPr>
      <w:r w:rsidRPr="00904353">
        <w:rPr>
          <w:rFonts w:hint="eastAsia"/>
          <w:snapToGrid w:val="0"/>
          <w:kern w:val="0"/>
          <w:sz w:val="21"/>
          <w:szCs w:val="21"/>
        </w:rPr>
        <w:t>様式６</w:t>
      </w:r>
    </w:p>
    <w:p w14:paraId="52841F75" w14:textId="77777777" w:rsidR="00E35672" w:rsidRPr="00904353" w:rsidRDefault="00E35672" w:rsidP="0053568F">
      <w:pPr>
        <w:adjustRightInd w:val="0"/>
        <w:snapToGrid w:val="0"/>
        <w:spacing w:line="360" w:lineRule="auto"/>
        <w:rPr>
          <w:snapToGrid w:val="0"/>
          <w:kern w:val="0"/>
          <w:sz w:val="21"/>
          <w:szCs w:val="21"/>
        </w:rPr>
      </w:pPr>
    </w:p>
    <w:p w14:paraId="31B79C47" w14:textId="77777777" w:rsidR="009E3A63" w:rsidRPr="00904353" w:rsidRDefault="009E3A63" w:rsidP="0053568F">
      <w:pPr>
        <w:adjustRightInd w:val="0"/>
        <w:snapToGrid w:val="0"/>
        <w:spacing w:line="360" w:lineRule="auto"/>
        <w:jc w:val="center"/>
        <w:rPr>
          <w:rFonts w:ascii="ＭＳ 明朝" w:hAnsi="ＭＳ 明朝"/>
          <w:snapToGrid w:val="0"/>
          <w:kern w:val="0"/>
          <w:sz w:val="28"/>
          <w:szCs w:val="28"/>
        </w:rPr>
      </w:pPr>
      <w:r w:rsidRPr="00904353">
        <w:rPr>
          <w:rFonts w:ascii="ＭＳ 明朝" w:hAnsi="ＭＳ 明朝" w:hint="eastAsia"/>
          <w:snapToGrid w:val="0"/>
          <w:kern w:val="0"/>
          <w:sz w:val="28"/>
          <w:szCs w:val="28"/>
        </w:rPr>
        <w:t>誓　　約　　書</w:t>
      </w:r>
    </w:p>
    <w:p w14:paraId="6BF32249" w14:textId="77777777" w:rsidR="009E3A63" w:rsidRPr="00904353" w:rsidRDefault="009E3A63" w:rsidP="0053568F">
      <w:pPr>
        <w:adjustRightInd w:val="0"/>
        <w:snapToGrid w:val="0"/>
        <w:spacing w:line="360" w:lineRule="auto"/>
        <w:rPr>
          <w:rFonts w:ascii="ＭＳ 明朝" w:hAnsi="ＭＳ 明朝"/>
          <w:snapToGrid w:val="0"/>
          <w:kern w:val="0"/>
          <w:sz w:val="21"/>
          <w:szCs w:val="21"/>
        </w:rPr>
      </w:pPr>
    </w:p>
    <w:p w14:paraId="69774A32" w14:textId="77777777" w:rsidR="009E3A63" w:rsidRPr="00904353" w:rsidRDefault="009E3A63" w:rsidP="0053568F">
      <w:pPr>
        <w:pStyle w:val="a3"/>
        <w:adjustRightInd w:val="0"/>
        <w:snapToGrid w:val="0"/>
        <w:spacing w:line="360" w:lineRule="auto"/>
        <w:jc w:val="right"/>
        <w:rPr>
          <w:rFonts w:ascii="ＭＳ 明朝" w:hAnsi="ＭＳ 明朝"/>
          <w:snapToGrid w:val="0"/>
          <w:kern w:val="0"/>
          <w:sz w:val="21"/>
          <w:szCs w:val="21"/>
        </w:rPr>
      </w:pPr>
      <w:r w:rsidRPr="00904353">
        <w:rPr>
          <w:rFonts w:ascii="ＭＳ 明朝" w:hAnsi="ＭＳ 明朝" w:hint="eastAsia"/>
          <w:snapToGrid w:val="0"/>
          <w:kern w:val="0"/>
          <w:sz w:val="21"/>
          <w:szCs w:val="21"/>
        </w:rPr>
        <w:t>年　　月　　日</w:t>
      </w:r>
    </w:p>
    <w:p w14:paraId="20664DC9" w14:textId="77777777" w:rsidR="009E3A63" w:rsidRPr="00904353" w:rsidRDefault="0077001F" w:rsidP="00FD75B0">
      <w:pPr>
        <w:adjustRightInd w:val="0"/>
        <w:snapToGrid w:val="0"/>
        <w:spacing w:line="360" w:lineRule="auto"/>
        <w:ind w:firstLineChars="100" w:firstLine="213"/>
        <w:rPr>
          <w:rFonts w:ascii="ＭＳ 明朝" w:hAnsi="ＭＳ 明朝"/>
          <w:snapToGrid w:val="0"/>
          <w:kern w:val="0"/>
          <w:sz w:val="21"/>
          <w:szCs w:val="21"/>
        </w:rPr>
      </w:pPr>
      <w:r w:rsidRPr="00904353">
        <w:rPr>
          <w:rFonts w:ascii="ＭＳ 明朝" w:hAnsi="ＭＳ 明朝" w:hint="eastAsia"/>
          <w:snapToGrid w:val="0"/>
          <w:kern w:val="0"/>
          <w:sz w:val="21"/>
          <w:szCs w:val="21"/>
        </w:rPr>
        <w:t>公立大学法人福山市立大学理事長</w:t>
      </w:r>
      <w:r w:rsidR="00E35672" w:rsidRPr="00904353">
        <w:rPr>
          <w:rFonts w:ascii="ＭＳ 明朝" w:hAnsi="ＭＳ 明朝" w:hint="eastAsia"/>
          <w:snapToGrid w:val="0"/>
          <w:kern w:val="0"/>
          <w:sz w:val="21"/>
          <w:szCs w:val="21"/>
        </w:rPr>
        <w:t xml:space="preserve">　</w:t>
      </w:r>
      <w:r w:rsidR="009E3A63" w:rsidRPr="00904353">
        <w:rPr>
          <w:rFonts w:ascii="ＭＳ 明朝" w:hAnsi="ＭＳ 明朝" w:hint="eastAsia"/>
          <w:snapToGrid w:val="0"/>
          <w:kern w:val="0"/>
          <w:sz w:val="21"/>
          <w:szCs w:val="21"/>
        </w:rPr>
        <w:t>様</w:t>
      </w:r>
    </w:p>
    <w:p w14:paraId="0FC2E7E5" w14:textId="3B00377E" w:rsidR="009E3A63" w:rsidRPr="00904353" w:rsidRDefault="00CF38F5" w:rsidP="0053568F">
      <w:pPr>
        <w:adjustRightInd w:val="0"/>
        <w:snapToGrid w:val="0"/>
        <w:spacing w:line="360" w:lineRule="auto"/>
        <w:rPr>
          <w:rFonts w:ascii="ＭＳ 明朝" w:hAnsi="ＭＳ 明朝"/>
          <w:snapToGrid w:val="0"/>
          <w:kern w:val="0"/>
          <w:sz w:val="21"/>
          <w:szCs w:val="21"/>
        </w:rPr>
      </w:pPr>
      <w:r w:rsidRPr="00904353">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14:anchorId="0EC49819" wp14:editId="6837AD4C">
                <wp:simplePos x="0" y="0"/>
                <wp:positionH relativeFrom="column">
                  <wp:posOffset>2584450</wp:posOffset>
                </wp:positionH>
                <wp:positionV relativeFrom="paragraph">
                  <wp:posOffset>147320</wp:posOffset>
                </wp:positionV>
                <wp:extent cx="962025" cy="962025"/>
                <wp:effectExtent l="0" t="0" r="0" b="0"/>
                <wp:wrapNone/>
                <wp:docPr id="7722062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1F68" id="Rectangle 53" o:spid="_x0000_s1026" style="position:absolute;margin-left:203.5pt;margin-top:11.6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" filled="f" strokeweight=".5pt">
                <v:stroke dashstyle="1 1"/>
              </v:rect>
            </w:pict>
          </mc:Fallback>
        </mc:AlternateContent>
      </w:r>
    </w:p>
    <w:p w14:paraId="434707CB" w14:textId="77777777" w:rsidR="009E3A63" w:rsidRPr="00904353" w:rsidRDefault="00E35672" w:rsidP="00733D99">
      <w:pPr>
        <w:adjustRightInd w:val="0"/>
        <w:snapToGrid w:val="0"/>
        <w:spacing w:line="360" w:lineRule="auto"/>
        <w:ind w:left="851"/>
        <w:rPr>
          <w:rFonts w:ascii="ＭＳ 明朝" w:hAnsi="ＭＳ 明朝"/>
          <w:snapToGrid w:val="0"/>
          <w:kern w:val="0"/>
          <w:sz w:val="21"/>
          <w:szCs w:val="21"/>
          <w:u w:val="dotted"/>
        </w:rPr>
      </w:pPr>
      <w:r w:rsidRPr="00904353">
        <w:rPr>
          <w:rFonts w:ascii="ＭＳ 明朝" w:hAnsi="ＭＳ 明朝" w:hint="eastAsia"/>
          <w:snapToGrid w:val="0"/>
          <w:kern w:val="0"/>
          <w:sz w:val="21"/>
          <w:szCs w:val="21"/>
          <w:u w:val="dotted"/>
        </w:rPr>
        <w:t>本店</w:t>
      </w:r>
      <w:r w:rsidR="0040571C" w:rsidRPr="00904353">
        <w:rPr>
          <w:rFonts w:ascii="ＭＳ 明朝" w:hAnsi="ＭＳ 明朝" w:hint="eastAsia"/>
          <w:snapToGrid w:val="0"/>
          <w:kern w:val="0"/>
          <w:sz w:val="21"/>
          <w:szCs w:val="21"/>
          <w:u w:val="dotted"/>
        </w:rPr>
        <w:t>等</w:t>
      </w:r>
      <w:r w:rsidRPr="00904353">
        <w:rPr>
          <w:rFonts w:ascii="ＭＳ 明朝" w:hAnsi="ＭＳ 明朝" w:hint="eastAsia"/>
          <w:snapToGrid w:val="0"/>
          <w:kern w:val="0"/>
          <w:sz w:val="21"/>
          <w:szCs w:val="21"/>
          <w:u w:val="dotted"/>
        </w:rPr>
        <w:t>所在地</w:t>
      </w:r>
      <w:r w:rsidR="00200A22" w:rsidRPr="00904353">
        <w:rPr>
          <w:rFonts w:ascii="ＭＳ 明朝" w:hAnsi="ＭＳ 明朝" w:hint="eastAsia"/>
          <w:snapToGrid w:val="0"/>
          <w:kern w:val="0"/>
          <w:sz w:val="21"/>
          <w:szCs w:val="21"/>
          <w:u w:val="dotted"/>
        </w:rPr>
        <w:t xml:space="preserve">　　　　　　　　　　　　　　　　　　　　　　　</w:t>
      </w:r>
    </w:p>
    <w:p w14:paraId="1702DB27" w14:textId="2429E436" w:rsidR="009E3A63" w:rsidRPr="00904353" w:rsidRDefault="00CF38F5" w:rsidP="0053568F">
      <w:pPr>
        <w:adjustRightInd w:val="0"/>
        <w:snapToGrid w:val="0"/>
        <w:spacing w:line="360" w:lineRule="auto"/>
        <w:rPr>
          <w:rFonts w:ascii="ＭＳ 明朝" w:hAnsi="ＭＳ 明朝"/>
          <w:snapToGrid w:val="0"/>
          <w:kern w:val="0"/>
          <w:sz w:val="21"/>
          <w:szCs w:val="21"/>
        </w:rPr>
      </w:pPr>
      <w:r w:rsidRPr="00904353">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14:anchorId="270BA7DD" wp14:editId="1C4BD4A8">
                <wp:simplePos x="0" y="0"/>
                <wp:positionH relativeFrom="column">
                  <wp:posOffset>4610100</wp:posOffset>
                </wp:positionH>
                <wp:positionV relativeFrom="paragraph">
                  <wp:posOffset>196850</wp:posOffset>
                </wp:positionV>
                <wp:extent cx="800100" cy="800100"/>
                <wp:effectExtent l="0" t="0" r="0" b="0"/>
                <wp:wrapNone/>
                <wp:docPr id="110229672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69A47" id="Oval 54" o:spid="_x0000_s1026" style="position:absolute;margin-left:363pt;margin-top:15.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" strokeweight=".5pt">
                <v:stroke dashstyle="1 1"/>
              </v:oval>
            </w:pict>
          </mc:Fallback>
        </mc:AlternateContent>
      </w:r>
      <w:r w:rsidR="00A10648" w:rsidRPr="00904353">
        <w:rPr>
          <w:rFonts w:ascii="ＭＳ 明朝" w:hAnsi="ＭＳ 明朝" w:hint="eastAsia"/>
          <w:snapToGrid w:val="0"/>
          <w:kern w:val="0"/>
          <w:sz w:val="21"/>
          <w:szCs w:val="21"/>
        </w:rPr>
        <w:t xml:space="preserve">　　　　　　　　　　　　　　　　　　　　　　　　　　　　　　　　　　　　実　印</w:t>
      </w:r>
    </w:p>
    <w:p w14:paraId="639E29ED" w14:textId="77777777" w:rsidR="009E3A63" w:rsidRPr="00904353" w:rsidRDefault="009E3A63" w:rsidP="00733D99">
      <w:pPr>
        <w:adjustRightInd w:val="0"/>
        <w:snapToGrid w:val="0"/>
        <w:spacing w:line="360" w:lineRule="auto"/>
        <w:ind w:firstLine="851"/>
        <w:rPr>
          <w:rFonts w:ascii="ＭＳ 明朝" w:hAnsi="ＭＳ 明朝"/>
          <w:snapToGrid w:val="0"/>
          <w:kern w:val="0"/>
          <w:sz w:val="21"/>
          <w:szCs w:val="21"/>
          <w:u w:val="dotted"/>
        </w:rPr>
      </w:pPr>
      <w:r w:rsidRPr="00904353">
        <w:rPr>
          <w:rFonts w:ascii="ＭＳ 明朝" w:hAnsi="ＭＳ 明朝" w:hint="eastAsia"/>
          <w:snapToGrid w:val="0"/>
          <w:kern w:val="0"/>
          <w:sz w:val="21"/>
          <w:szCs w:val="21"/>
          <w:u w:val="dotted"/>
        </w:rPr>
        <w:t>商号又は名称</w:t>
      </w:r>
      <w:r w:rsidR="00200A22" w:rsidRPr="00904353">
        <w:rPr>
          <w:rFonts w:ascii="ＭＳ 明朝" w:hAnsi="ＭＳ 明朝" w:hint="eastAsia"/>
          <w:snapToGrid w:val="0"/>
          <w:kern w:val="0"/>
          <w:sz w:val="21"/>
          <w:szCs w:val="21"/>
          <w:u w:val="dotted"/>
        </w:rPr>
        <w:t xml:space="preserve">　　　　　　　　　　　　　　　　　　　　　　　</w:t>
      </w:r>
    </w:p>
    <w:p w14:paraId="45BB633B" w14:textId="77777777" w:rsidR="009E3A63" w:rsidRPr="00904353" w:rsidRDefault="009E3A63" w:rsidP="0053568F">
      <w:pPr>
        <w:adjustRightInd w:val="0"/>
        <w:snapToGrid w:val="0"/>
        <w:spacing w:line="360" w:lineRule="auto"/>
        <w:rPr>
          <w:rFonts w:ascii="ＭＳ 明朝" w:hAnsi="ＭＳ 明朝"/>
          <w:snapToGrid w:val="0"/>
          <w:kern w:val="0"/>
          <w:sz w:val="21"/>
          <w:szCs w:val="21"/>
        </w:rPr>
      </w:pPr>
    </w:p>
    <w:p w14:paraId="40DAAB1F" w14:textId="77777777" w:rsidR="009E3A63" w:rsidRPr="00904353" w:rsidRDefault="0040571C" w:rsidP="00733D99">
      <w:pPr>
        <w:adjustRightInd w:val="0"/>
        <w:snapToGrid w:val="0"/>
        <w:spacing w:line="360" w:lineRule="auto"/>
        <w:ind w:firstLine="851"/>
        <w:rPr>
          <w:rFonts w:ascii="ＭＳ 明朝" w:hAnsi="ＭＳ 明朝"/>
          <w:snapToGrid w:val="0"/>
          <w:kern w:val="0"/>
          <w:sz w:val="21"/>
          <w:szCs w:val="21"/>
          <w:u w:val="dotted"/>
        </w:rPr>
      </w:pPr>
      <w:r w:rsidRPr="00904353">
        <w:rPr>
          <w:rFonts w:ascii="ＭＳ 明朝" w:hAnsi="ＭＳ 明朝" w:hint="eastAsia"/>
          <w:snapToGrid w:val="0"/>
          <w:kern w:val="0"/>
          <w:sz w:val="21"/>
          <w:szCs w:val="21"/>
          <w:u w:val="dotted"/>
        </w:rPr>
        <w:t>代表者職名前</w:t>
      </w:r>
      <w:r w:rsidR="00200A22" w:rsidRPr="00904353">
        <w:rPr>
          <w:rFonts w:ascii="ＭＳ 明朝" w:hAnsi="ＭＳ 明朝" w:hint="eastAsia"/>
          <w:snapToGrid w:val="0"/>
          <w:kern w:val="0"/>
          <w:sz w:val="21"/>
          <w:szCs w:val="21"/>
          <w:u w:val="dotted"/>
        </w:rPr>
        <w:t xml:space="preserve">　　　　　　　　　　　　　　　　　　　　　　　</w:t>
      </w:r>
    </w:p>
    <w:p w14:paraId="1FE39230" w14:textId="77777777" w:rsidR="009E3A63" w:rsidRPr="00904353" w:rsidRDefault="004A6A7C" w:rsidP="00FD75B0">
      <w:pPr>
        <w:adjustRightInd w:val="0"/>
        <w:snapToGrid w:val="0"/>
        <w:spacing w:line="360" w:lineRule="auto"/>
        <w:ind w:firstLineChars="1600" w:firstLine="3403"/>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BF15BA" w:rsidRPr="00904353">
        <w:rPr>
          <w:rFonts w:ascii="ＭＳ 明朝" w:hAnsi="ＭＳ 明朝" w:hint="eastAsia"/>
          <w:snapToGrid w:val="0"/>
          <w:kern w:val="0"/>
          <w:sz w:val="21"/>
          <w:szCs w:val="21"/>
        </w:rPr>
        <w:t>角印等を使用する場合は</w:t>
      </w:r>
      <w:r w:rsidR="00923C12" w:rsidRPr="00904353">
        <w:rPr>
          <w:rFonts w:ascii="ＭＳ 明朝" w:hAnsi="ＭＳ 明朝" w:hint="eastAsia"/>
          <w:snapToGrid w:val="0"/>
          <w:kern w:val="0"/>
          <w:sz w:val="21"/>
          <w:szCs w:val="21"/>
        </w:rPr>
        <w:t>、</w:t>
      </w:r>
      <w:r w:rsidR="00BF15BA" w:rsidRPr="00904353">
        <w:rPr>
          <w:rFonts w:ascii="ＭＳ 明朝" w:hAnsi="ＭＳ 明朝" w:hint="eastAsia"/>
          <w:snapToGrid w:val="0"/>
          <w:kern w:val="0"/>
          <w:sz w:val="21"/>
          <w:szCs w:val="21"/>
        </w:rPr>
        <w:t>押印する</w:t>
      </w:r>
      <w:r w:rsidRPr="00904353">
        <w:rPr>
          <w:rFonts w:ascii="ＭＳ 明朝" w:hAnsi="ＭＳ 明朝" w:hint="eastAsia"/>
          <w:snapToGrid w:val="0"/>
          <w:kern w:val="0"/>
          <w:sz w:val="21"/>
          <w:szCs w:val="21"/>
        </w:rPr>
        <w:t>こと</w:t>
      </w:r>
      <w:r w:rsidR="00BF15BA"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w:t>
      </w:r>
    </w:p>
    <w:p w14:paraId="786C11AD" w14:textId="77777777" w:rsidR="009E3A63" w:rsidRPr="00904353" w:rsidRDefault="009E3A63" w:rsidP="0053568F">
      <w:pPr>
        <w:adjustRightInd w:val="0"/>
        <w:snapToGrid w:val="0"/>
        <w:spacing w:line="360" w:lineRule="auto"/>
        <w:rPr>
          <w:rFonts w:ascii="ＭＳ 明朝" w:hAnsi="ＭＳ 明朝"/>
          <w:snapToGrid w:val="0"/>
          <w:kern w:val="0"/>
          <w:sz w:val="21"/>
          <w:szCs w:val="21"/>
        </w:rPr>
      </w:pPr>
    </w:p>
    <w:p w14:paraId="64EF1CAC" w14:textId="77777777" w:rsidR="00457E5A" w:rsidRPr="00904353" w:rsidRDefault="00457E5A" w:rsidP="00457E5A">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 xml:space="preserve">　私は</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次の事項について誓約します。</w:t>
      </w:r>
    </w:p>
    <w:p w14:paraId="442BD205" w14:textId="77777777" w:rsidR="00457E5A" w:rsidRPr="00904353" w:rsidRDefault="00457E5A" w:rsidP="00457E5A">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 xml:space="preserve">　また</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これらに万一違反する行為があったときは</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競争入札参加資格の取消しの処分を受けること</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また</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契約後の場合は本契約及び本業務に係る契約の解除又は解約</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及び違反によって</w:t>
      </w:r>
      <w:r w:rsidR="004A06C8" w:rsidRPr="00904353">
        <w:rPr>
          <w:rFonts w:ascii="ＭＳ 明朝" w:hAnsi="ＭＳ 明朝" w:hint="eastAsia"/>
          <w:snapToGrid w:val="0"/>
          <w:kern w:val="0"/>
          <w:sz w:val="21"/>
          <w:szCs w:val="21"/>
        </w:rPr>
        <w:t>公立大学法人福山市立大学</w:t>
      </w:r>
      <w:r w:rsidRPr="00904353">
        <w:rPr>
          <w:rFonts w:ascii="ＭＳ 明朝" w:hAnsi="ＭＳ 明朝" w:hint="eastAsia"/>
          <w:snapToGrid w:val="0"/>
          <w:kern w:val="0"/>
          <w:sz w:val="21"/>
          <w:szCs w:val="21"/>
        </w:rPr>
        <w:t>に生じた全ての損害を賠償することに異議を申しません。</w:t>
      </w:r>
    </w:p>
    <w:p w14:paraId="6024D3FE" w14:textId="77777777" w:rsidR="00457E5A" w:rsidRPr="00904353" w:rsidRDefault="00457E5A" w:rsidP="00457E5A">
      <w:pPr>
        <w:adjustRightInd w:val="0"/>
        <w:snapToGrid w:val="0"/>
        <w:spacing w:line="360" w:lineRule="auto"/>
        <w:rPr>
          <w:rFonts w:ascii="ＭＳ 明朝" w:hAnsi="ＭＳ 明朝"/>
          <w:snapToGrid w:val="0"/>
          <w:kern w:val="0"/>
          <w:sz w:val="21"/>
          <w:szCs w:val="21"/>
        </w:rPr>
      </w:pPr>
    </w:p>
    <w:p w14:paraId="7FE5B0BB" w14:textId="34B78764" w:rsidR="00457E5A" w:rsidRPr="00904353" w:rsidRDefault="00457E5A" w:rsidP="00457E5A">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 xml:space="preserve">１　</w:t>
      </w:r>
      <w:r w:rsidR="00CF38F5" w:rsidRPr="00904353">
        <w:rPr>
          <w:rFonts w:ascii="ＭＳ 明朝" w:hAnsi="ＭＳ 明朝" w:hint="eastAsia"/>
          <w:snapToGrid w:val="0"/>
          <w:kern w:val="0"/>
          <w:sz w:val="21"/>
          <w:szCs w:val="21"/>
        </w:rPr>
        <w:t>公立大学法人福山市立大学長期保全計画策定業務委託</w:t>
      </w:r>
      <w:r w:rsidRPr="00904353">
        <w:rPr>
          <w:rFonts w:ascii="ＭＳ 明朝" w:hAnsi="ＭＳ 明朝" w:hint="eastAsia"/>
          <w:snapToGrid w:val="0"/>
          <w:kern w:val="0"/>
          <w:sz w:val="21"/>
          <w:szCs w:val="21"/>
        </w:rPr>
        <w:t>の一般競争入札参加資格申請及び入札に当たり提出した添付書類を含む全ての書類は</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真実に基づいて記載したものです。</w:t>
      </w:r>
    </w:p>
    <w:p w14:paraId="29B9E0A2" w14:textId="77777777" w:rsidR="00457E5A" w:rsidRPr="00904353" w:rsidRDefault="00457E5A" w:rsidP="00457E5A">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２　次のいずれの者にも該当しません。</w:t>
      </w:r>
    </w:p>
    <w:p w14:paraId="2CA639CE" w14:textId="6B837DFB" w:rsidR="00CF38F5" w:rsidRPr="00904353" w:rsidRDefault="00CF38F5" w:rsidP="00CF38F5">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（１）２０２６年度（令和８年度）の福山市入札参加資格の建築関係建設コンサルタントの認定を受けていない者又は本公告までに公立大学法人福山市立大学の一般競争入札参加者の資格を有しない者</w:t>
      </w:r>
    </w:p>
    <w:p w14:paraId="5F9CF08E" w14:textId="0FB8B59D" w:rsidR="00CF38F5" w:rsidRPr="00904353" w:rsidRDefault="00CF38F5" w:rsidP="00CF38F5">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（２）広島県内に本店</w:t>
      </w:r>
      <w:r w:rsidR="00B72B74" w:rsidRPr="00904353">
        <w:rPr>
          <w:rFonts w:ascii="ＭＳ 明朝" w:hAnsi="ＭＳ 明朝" w:hint="eastAsia"/>
          <w:snapToGrid w:val="0"/>
          <w:kern w:val="0"/>
          <w:sz w:val="21"/>
          <w:szCs w:val="21"/>
        </w:rPr>
        <w:t>、</w:t>
      </w:r>
      <w:r w:rsidR="00704280" w:rsidRPr="00904353">
        <w:rPr>
          <w:rFonts w:ascii="ＭＳ 明朝" w:hAnsi="ＭＳ 明朝" w:hint="eastAsia"/>
          <w:snapToGrid w:val="0"/>
          <w:kern w:val="0"/>
          <w:sz w:val="21"/>
          <w:szCs w:val="21"/>
        </w:rPr>
        <w:t>支店</w:t>
      </w:r>
      <w:r w:rsidR="00B72B74" w:rsidRPr="00904353">
        <w:rPr>
          <w:rFonts w:ascii="ＭＳ 明朝" w:hAnsi="ＭＳ 明朝" w:hint="eastAsia"/>
          <w:snapToGrid w:val="0"/>
          <w:kern w:val="0"/>
          <w:sz w:val="21"/>
          <w:szCs w:val="21"/>
        </w:rPr>
        <w:t>又は</w:t>
      </w:r>
      <w:r w:rsidR="00704280" w:rsidRPr="00904353">
        <w:rPr>
          <w:rFonts w:ascii="ＭＳ 明朝" w:hAnsi="ＭＳ 明朝" w:hint="eastAsia"/>
          <w:snapToGrid w:val="0"/>
          <w:kern w:val="0"/>
          <w:sz w:val="21"/>
          <w:szCs w:val="21"/>
        </w:rPr>
        <w:t>営業所</w:t>
      </w:r>
      <w:r w:rsidRPr="00904353">
        <w:rPr>
          <w:rFonts w:ascii="ＭＳ 明朝" w:hAnsi="ＭＳ 明朝" w:hint="eastAsia"/>
          <w:snapToGrid w:val="0"/>
          <w:kern w:val="0"/>
          <w:sz w:val="21"/>
          <w:szCs w:val="21"/>
        </w:rPr>
        <w:t>を有しない者</w:t>
      </w:r>
    </w:p>
    <w:p w14:paraId="5AEB7380" w14:textId="469952A3" w:rsidR="00B9103C" w:rsidRPr="00904353" w:rsidRDefault="00B9103C" w:rsidP="00B9103C">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CF38F5" w:rsidRPr="00904353">
        <w:rPr>
          <w:rFonts w:ascii="ＭＳ 明朝" w:hAnsi="ＭＳ 明朝" w:hint="eastAsia"/>
          <w:snapToGrid w:val="0"/>
          <w:kern w:val="0"/>
          <w:sz w:val="21"/>
          <w:szCs w:val="21"/>
        </w:rPr>
        <w:t>３</w:t>
      </w:r>
      <w:r w:rsidRPr="00904353">
        <w:rPr>
          <w:rFonts w:ascii="ＭＳ 明朝" w:hAnsi="ＭＳ 明朝" w:hint="eastAsia"/>
          <w:snapToGrid w:val="0"/>
          <w:kern w:val="0"/>
          <w:sz w:val="21"/>
          <w:szCs w:val="21"/>
        </w:rPr>
        <w:t>）公立大学法人福山市立大学契約事務取扱規程（令和３年法人規程第４９号）第３条に定める者</w:t>
      </w:r>
    </w:p>
    <w:p w14:paraId="4A37B3AB" w14:textId="630E8D34" w:rsidR="00CF38F5" w:rsidRPr="00904353" w:rsidRDefault="00CF38F5" w:rsidP="00CF38F5">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（４）公告の日から落札決定の日までの間のいずれの日においても、福山市の指名除外措置若しくは指名保留措置又は入札参加資格の取消しを受けてる者</w:t>
      </w:r>
    </w:p>
    <w:p w14:paraId="15BAEEBD" w14:textId="1A5EC249" w:rsidR="00B9103C" w:rsidRPr="00904353" w:rsidRDefault="00B9103C" w:rsidP="000F17B9">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CF38F5" w:rsidRPr="00904353">
        <w:rPr>
          <w:rFonts w:ascii="ＭＳ 明朝" w:hAnsi="ＭＳ 明朝" w:hint="eastAsia"/>
          <w:snapToGrid w:val="0"/>
          <w:kern w:val="0"/>
          <w:sz w:val="21"/>
          <w:szCs w:val="21"/>
        </w:rPr>
        <w:t>５</w:t>
      </w:r>
      <w:r w:rsidRPr="00904353">
        <w:rPr>
          <w:rFonts w:ascii="ＭＳ 明朝" w:hAnsi="ＭＳ 明朝" w:hint="eastAsia"/>
          <w:snapToGrid w:val="0"/>
          <w:kern w:val="0"/>
          <w:sz w:val="21"/>
          <w:szCs w:val="21"/>
        </w:rPr>
        <w:t>）会社更生法（平成１４年法律第１５４号）に基づく更生手続開始の申立て又は民事再生法（平成１１年法律第２２５号）に基づく再生手続開始の申立てがなされている者</w:t>
      </w:r>
      <w:r w:rsidR="000F17B9" w:rsidRPr="00904353">
        <w:rPr>
          <w:rFonts w:ascii="ＭＳ 明朝" w:hAnsi="ＭＳ 明朝" w:hint="eastAsia"/>
          <w:snapToGrid w:val="0"/>
          <w:kern w:val="0"/>
          <w:sz w:val="21"/>
          <w:szCs w:val="21"/>
        </w:rPr>
        <w:t>（更生手続開始又は再生手続開始の決定を受けている者を除く。）</w:t>
      </w:r>
    </w:p>
    <w:p w14:paraId="3F657817" w14:textId="0945FC9B" w:rsidR="00B9103C" w:rsidRPr="00904353" w:rsidRDefault="00B9103C" w:rsidP="00B9103C">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CF38F5" w:rsidRPr="00904353">
        <w:rPr>
          <w:rFonts w:ascii="ＭＳ 明朝" w:hAnsi="ＭＳ 明朝" w:hint="eastAsia"/>
          <w:snapToGrid w:val="0"/>
          <w:kern w:val="0"/>
          <w:sz w:val="21"/>
          <w:szCs w:val="21"/>
        </w:rPr>
        <w:t>６</w:t>
      </w:r>
      <w:r w:rsidRPr="00904353">
        <w:rPr>
          <w:rFonts w:ascii="ＭＳ 明朝" w:hAnsi="ＭＳ 明朝" w:hint="eastAsia"/>
          <w:snapToGrid w:val="0"/>
          <w:kern w:val="0"/>
          <w:sz w:val="21"/>
          <w:szCs w:val="21"/>
        </w:rPr>
        <w:t>）福山市に納付すべき市税を滞納している者</w:t>
      </w:r>
    </w:p>
    <w:p w14:paraId="32BCE35F" w14:textId="6C59193E" w:rsidR="00B9103C" w:rsidRPr="00904353" w:rsidRDefault="00B9103C" w:rsidP="00B9103C">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CF38F5" w:rsidRPr="00904353">
        <w:rPr>
          <w:rFonts w:ascii="ＭＳ 明朝" w:hAnsi="ＭＳ 明朝" w:hint="eastAsia"/>
          <w:snapToGrid w:val="0"/>
          <w:kern w:val="0"/>
          <w:sz w:val="21"/>
          <w:szCs w:val="21"/>
        </w:rPr>
        <w:t>７</w:t>
      </w:r>
      <w:r w:rsidRPr="00904353">
        <w:rPr>
          <w:rFonts w:ascii="ＭＳ 明朝" w:hAnsi="ＭＳ 明朝" w:hint="eastAsia"/>
          <w:snapToGrid w:val="0"/>
          <w:kern w:val="0"/>
          <w:sz w:val="21"/>
          <w:szCs w:val="21"/>
        </w:rPr>
        <w:t>）国に納付すべき消費税及び地方消費税を滞納している者</w:t>
      </w:r>
    </w:p>
    <w:p w14:paraId="136B8543" w14:textId="67993BCA" w:rsidR="00B9103C" w:rsidRPr="00904353" w:rsidRDefault="00B9103C" w:rsidP="00DA0046">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w:t>
      </w:r>
      <w:r w:rsidR="00CF38F5" w:rsidRPr="00904353">
        <w:rPr>
          <w:rFonts w:ascii="ＭＳ 明朝" w:hAnsi="ＭＳ 明朝" w:hint="eastAsia"/>
          <w:snapToGrid w:val="0"/>
          <w:kern w:val="0"/>
          <w:sz w:val="21"/>
          <w:szCs w:val="21"/>
        </w:rPr>
        <w:t>８</w:t>
      </w:r>
      <w:r w:rsidRPr="00904353">
        <w:rPr>
          <w:rFonts w:ascii="ＭＳ 明朝" w:hAnsi="ＭＳ 明朝" w:hint="eastAsia"/>
          <w:snapToGrid w:val="0"/>
          <w:kern w:val="0"/>
          <w:sz w:val="21"/>
          <w:szCs w:val="21"/>
        </w:rPr>
        <w:t>）暴力団員による不当な行為の防止等に関する法律（平成３年法律第７７号）及び広島県暴力団</w:t>
      </w:r>
      <w:r w:rsidRPr="00904353">
        <w:rPr>
          <w:rFonts w:ascii="ＭＳ 明朝" w:hAnsi="ＭＳ 明朝" w:hint="eastAsia"/>
          <w:snapToGrid w:val="0"/>
          <w:kern w:val="0"/>
          <w:sz w:val="21"/>
          <w:szCs w:val="21"/>
        </w:rPr>
        <w:lastRenderedPageBreak/>
        <w:t>排除条例（平成２２年広島県条例第３７号）に基づく暴力団及び暴力団員等である者</w:t>
      </w:r>
    </w:p>
    <w:p w14:paraId="2A79D853" w14:textId="12CFC917" w:rsidR="00CF38F5" w:rsidRPr="00904353" w:rsidRDefault="00CF38F5" w:rsidP="00DA0046">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（９）過去</w:t>
      </w:r>
      <w:r w:rsidR="00B72B74" w:rsidRPr="00904353">
        <w:rPr>
          <w:rFonts w:ascii="ＭＳ 明朝" w:hAnsi="ＭＳ 明朝" w:hint="eastAsia"/>
          <w:snapToGrid w:val="0"/>
          <w:kern w:val="0"/>
          <w:sz w:val="21"/>
          <w:szCs w:val="21"/>
        </w:rPr>
        <w:t>５</w:t>
      </w:r>
      <w:r w:rsidRPr="00904353">
        <w:rPr>
          <w:rFonts w:ascii="ＭＳ 明朝" w:hAnsi="ＭＳ 明朝" w:hint="eastAsia"/>
          <w:snapToGrid w:val="0"/>
          <w:kern w:val="0"/>
          <w:sz w:val="21"/>
          <w:szCs w:val="21"/>
        </w:rPr>
        <w:t>年以内に、公立施設における長期保全計画策定等に係る業務の実績がない者</w:t>
      </w:r>
    </w:p>
    <w:p w14:paraId="73E18428" w14:textId="1FEF4190" w:rsidR="00B72B74" w:rsidRPr="00904353" w:rsidRDefault="00B72B74" w:rsidP="00DA0046">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（10）過去５年以内に、</w:t>
      </w:r>
      <w:r w:rsidRPr="00904353">
        <w:rPr>
          <w:rFonts w:ascii="ＭＳ 明朝" w:hAnsi="ＭＳ 明朝"/>
          <w:snapToGrid w:val="0"/>
          <w:kern w:val="0"/>
          <w:sz w:val="21"/>
          <w:szCs w:val="21"/>
        </w:rPr>
        <w:t>９，０００㎡以上の施設における</w:t>
      </w:r>
      <w:r w:rsidRPr="00904353">
        <w:rPr>
          <w:rFonts w:ascii="ＭＳ 明朝" w:hAnsi="ＭＳ 明朝" w:hint="eastAsia"/>
          <w:snapToGrid w:val="0"/>
          <w:kern w:val="0"/>
          <w:sz w:val="21"/>
          <w:szCs w:val="21"/>
        </w:rPr>
        <w:t>長期保全計画策定等に係る業務の実績がない者</w:t>
      </w:r>
    </w:p>
    <w:p w14:paraId="1BFCD501" w14:textId="69EDAE7C" w:rsidR="00602E90" w:rsidRPr="00904353" w:rsidRDefault="00602E90" w:rsidP="00602E90">
      <w:pPr>
        <w:adjustRightInd w:val="0"/>
        <w:snapToGrid w:val="0"/>
        <w:spacing w:line="360" w:lineRule="auto"/>
        <w:ind w:left="425" w:hangingChars="200" w:hanging="425"/>
        <w:rPr>
          <w:rFonts w:ascii="ＭＳ 明朝" w:hAnsi="ＭＳ 明朝"/>
          <w:snapToGrid w:val="0"/>
          <w:kern w:val="0"/>
          <w:sz w:val="21"/>
          <w:szCs w:val="21"/>
        </w:rPr>
      </w:pPr>
      <w:r w:rsidRPr="00904353">
        <w:rPr>
          <w:rFonts w:ascii="ＭＳ 明朝" w:hAnsi="ＭＳ 明朝" w:hint="eastAsia"/>
          <w:snapToGrid w:val="0"/>
          <w:kern w:val="0"/>
          <w:sz w:val="21"/>
          <w:szCs w:val="21"/>
        </w:rPr>
        <w:t>（1</w:t>
      </w:r>
      <w:r w:rsidR="00B72B74" w:rsidRPr="00904353">
        <w:rPr>
          <w:rFonts w:ascii="ＭＳ 明朝" w:hAnsi="ＭＳ 明朝" w:hint="eastAsia"/>
          <w:snapToGrid w:val="0"/>
          <w:kern w:val="0"/>
          <w:sz w:val="21"/>
          <w:szCs w:val="21"/>
        </w:rPr>
        <w:t>1</w:t>
      </w:r>
      <w:r w:rsidRPr="00904353">
        <w:rPr>
          <w:rFonts w:ascii="ＭＳ 明朝" w:hAnsi="ＭＳ 明朝" w:hint="eastAsia"/>
          <w:snapToGrid w:val="0"/>
          <w:kern w:val="0"/>
          <w:sz w:val="21"/>
          <w:szCs w:val="21"/>
        </w:rPr>
        <w:t>）主任技術者（本委託の技術上の管理及び統括を行う責任者）として、建築士法（昭和２５年法律第２０２号）に規定する一級建築士の有資格者を設置できない者</w:t>
      </w:r>
    </w:p>
    <w:p w14:paraId="1EE41556" w14:textId="77777777" w:rsidR="00457E5A" w:rsidRPr="00904353" w:rsidRDefault="00457E5A" w:rsidP="00B9103C">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３　当該業務の競争入札に参加するに当たっては</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入札</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契約及び業務実施等に係る関係法令及び</w:t>
      </w:r>
    </w:p>
    <w:p w14:paraId="2F134E59" w14:textId="77777777" w:rsidR="00457E5A" w:rsidRPr="00904353" w:rsidRDefault="00457E5A" w:rsidP="00337F21">
      <w:pPr>
        <w:adjustRightInd w:val="0"/>
        <w:snapToGrid w:val="0"/>
        <w:spacing w:line="360" w:lineRule="auto"/>
        <w:ind w:firstLineChars="100" w:firstLine="213"/>
        <w:rPr>
          <w:rFonts w:ascii="ＭＳ 明朝" w:hAnsi="ＭＳ 明朝"/>
          <w:snapToGrid w:val="0"/>
          <w:kern w:val="0"/>
          <w:sz w:val="21"/>
          <w:szCs w:val="21"/>
        </w:rPr>
      </w:pPr>
      <w:r w:rsidRPr="00904353">
        <w:rPr>
          <w:rFonts w:ascii="ＭＳ 明朝" w:hAnsi="ＭＳ 明朝" w:hint="eastAsia"/>
          <w:snapToGrid w:val="0"/>
          <w:kern w:val="0"/>
          <w:sz w:val="21"/>
          <w:szCs w:val="21"/>
        </w:rPr>
        <w:t>諸規定を遵守し</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誠実にこれを履行します。</w:t>
      </w:r>
    </w:p>
    <w:p w14:paraId="12B17876" w14:textId="77777777" w:rsidR="00457E5A" w:rsidRPr="00904353" w:rsidRDefault="00457E5A" w:rsidP="00457E5A">
      <w:pPr>
        <w:adjustRightInd w:val="0"/>
        <w:snapToGrid w:val="0"/>
        <w:spacing w:line="360" w:lineRule="auto"/>
        <w:rPr>
          <w:rFonts w:ascii="ＭＳ 明朝" w:hAnsi="ＭＳ 明朝"/>
          <w:snapToGrid w:val="0"/>
          <w:kern w:val="0"/>
          <w:sz w:val="21"/>
          <w:szCs w:val="21"/>
        </w:rPr>
      </w:pPr>
      <w:r w:rsidRPr="00904353">
        <w:rPr>
          <w:rFonts w:ascii="ＭＳ 明朝" w:hAnsi="ＭＳ 明朝" w:hint="eastAsia"/>
          <w:snapToGrid w:val="0"/>
          <w:kern w:val="0"/>
          <w:sz w:val="21"/>
          <w:szCs w:val="21"/>
        </w:rPr>
        <w:t>４　本入札及び契約に関して知り得た情報を機密情報として扱い</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他の目的への使用</w:t>
      </w:r>
      <w:r w:rsidR="00923C12" w:rsidRPr="00904353">
        <w:rPr>
          <w:rFonts w:ascii="ＭＳ 明朝" w:hAnsi="ＭＳ 明朝" w:hint="eastAsia"/>
          <w:snapToGrid w:val="0"/>
          <w:kern w:val="0"/>
          <w:sz w:val="21"/>
          <w:szCs w:val="21"/>
        </w:rPr>
        <w:t>、</w:t>
      </w:r>
      <w:r w:rsidRPr="00904353">
        <w:rPr>
          <w:rFonts w:ascii="ＭＳ 明朝" w:hAnsi="ＭＳ 明朝" w:hint="eastAsia"/>
          <w:snapToGrid w:val="0"/>
          <w:kern w:val="0"/>
          <w:sz w:val="21"/>
          <w:szCs w:val="21"/>
        </w:rPr>
        <w:t>第三者への</w:t>
      </w:r>
    </w:p>
    <w:p w14:paraId="3D670F53" w14:textId="77777777" w:rsidR="00457E5A" w:rsidRPr="00904353" w:rsidRDefault="00457E5A" w:rsidP="00337F21">
      <w:pPr>
        <w:adjustRightInd w:val="0"/>
        <w:snapToGrid w:val="0"/>
        <w:spacing w:line="360" w:lineRule="auto"/>
        <w:ind w:firstLineChars="100" w:firstLine="213"/>
        <w:rPr>
          <w:rFonts w:ascii="ＭＳ 明朝" w:hAnsi="ＭＳ 明朝"/>
          <w:snapToGrid w:val="0"/>
          <w:kern w:val="0"/>
          <w:sz w:val="21"/>
          <w:szCs w:val="21"/>
        </w:rPr>
      </w:pPr>
      <w:r w:rsidRPr="00904353">
        <w:rPr>
          <w:rFonts w:ascii="ＭＳ 明朝" w:hAnsi="ＭＳ 明朝" w:hint="eastAsia"/>
          <w:snapToGrid w:val="0"/>
          <w:kern w:val="0"/>
          <w:sz w:val="21"/>
          <w:szCs w:val="21"/>
        </w:rPr>
        <w:t>開示・漏</w:t>
      </w:r>
      <w:r w:rsidR="00143868" w:rsidRPr="00904353">
        <w:rPr>
          <w:rFonts w:ascii="ＭＳ 明朝" w:hAnsi="ＭＳ 明朝" w:hint="eastAsia"/>
          <w:snapToGrid w:val="0"/>
          <w:kern w:val="0"/>
          <w:sz w:val="21"/>
          <w:szCs w:val="21"/>
        </w:rPr>
        <w:t>えい</w:t>
      </w:r>
      <w:r w:rsidRPr="00904353">
        <w:rPr>
          <w:rFonts w:ascii="ＭＳ 明朝" w:hAnsi="ＭＳ 明朝" w:hint="eastAsia"/>
          <w:snapToGrid w:val="0"/>
          <w:kern w:val="0"/>
          <w:sz w:val="21"/>
          <w:szCs w:val="21"/>
        </w:rPr>
        <w:t>をいたしません。</w:t>
      </w:r>
    </w:p>
    <w:p w14:paraId="35C3AF6E" w14:textId="77777777" w:rsidR="00457E5A" w:rsidRPr="00904353" w:rsidRDefault="00457E5A" w:rsidP="00337F21">
      <w:pPr>
        <w:adjustRightInd w:val="0"/>
        <w:snapToGrid w:val="0"/>
        <w:spacing w:line="360" w:lineRule="auto"/>
        <w:ind w:left="213" w:hangingChars="100" w:hanging="213"/>
        <w:rPr>
          <w:rFonts w:ascii="ＭＳ 明朝" w:hAnsi="ＭＳ 明朝"/>
          <w:snapToGrid w:val="0"/>
          <w:kern w:val="0"/>
          <w:sz w:val="21"/>
          <w:szCs w:val="21"/>
        </w:rPr>
      </w:pPr>
      <w:r w:rsidRPr="00904353">
        <w:rPr>
          <w:rFonts w:ascii="ＭＳ 明朝" w:hAnsi="ＭＳ 明朝" w:hint="eastAsia"/>
          <w:snapToGrid w:val="0"/>
          <w:kern w:val="0"/>
          <w:sz w:val="21"/>
          <w:szCs w:val="21"/>
        </w:rPr>
        <w:t xml:space="preserve">５　</w:t>
      </w:r>
      <w:r w:rsidR="00DF2FE0" w:rsidRPr="00904353">
        <w:rPr>
          <w:rFonts w:ascii="ＭＳ 明朝" w:hAnsi="ＭＳ 明朝" w:hint="eastAsia"/>
          <w:snapToGrid w:val="0"/>
          <w:kern w:val="0"/>
          <w:sz w:val="21"/>
          <w:szCs w:val="21"/>
        </w:rPr>
        <w:t>個人情報の保護に関する法律（平成１５年法律第５７号）及び関係法令を</w:t>
      </w:r>
      <w:r w:rsidRPr="00904353">
        <w:rPr>
          <w:rFonts w:ascii="ＭＳ 明朝" w:hAnsi="ＭＳ 明朝" w:hint="eastAsia"/>
          <w:snapToGrid w:val="0"/>
          <w:kern w:val="0"/>
          <w:sz w:val="21"/>
          <w:szCs w:val="21"/>
        </w:rPr>
        <w:t>遵守します。</w:t>
      </w:r>
    </w:p>
    <w:p w14:paraId="2F2DE55B" w14:textId="77777777" w:rsidR="009E3A63" w:rsidRPr="00904353" w:rsidRDefault="009E3A63" w:rsidP="00457E5A">
      <w:pPr>
        <w:adjustRightInd w:val="0"/>
        <w:snapToGrid w:val="0"/>
        <w:spacing w:line="360" w:lineRule="auto"/>
        <w:rPr>
          <w:rFonts w:ascii="ＭＳ 明朝" w:hAnsi="ＭＳ 明朝"/>
          <w:snapToGrid w:val="0"/>
          <w:kern w:val="0"/>
          <w:sz w:val="21"/>
          <w:szCs w:val="21"/>
        </w:rPr>
      </w:pPr>
    </w:p>
    <w:sectPr w:rsidR="009E3A63" w:rsidRPr="00904353" w:rsidSect="00943CA1">
      <w:footerReference w:type="default" r:id="rId7"/>
      <w:pgSz w:w="11906" w:h="16838" w:code="9"/>
      <w:pgMar w:top="1134" w:right="1134" w:bottom="851" w:left="1418"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0442" w14:textId="77777777" w:rsidR="00733E20" w:rsidRDefault="00733E20">
      <w:r>
        <w:separator/>
      </w:r>
    </w:p>
  </w:endnote>
  <w:endnote w:type="continuationSeparator" w:id="0">
    <w:p w14:paraId="57948B09" w14:textId="77777777" w:rsidR="00733E20" w:rsidRDefault="0073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49DF" w14:textId="487A83E8" w:rsidR="00CF38F5" w:rsidRDefault="00CF38F5" w:rsidP="00CF38F5">
    <w:pPr>
      <w:pStyle w:val="a5"/>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7987" w14:textId="77777777" w:rsidR="00733E20" w:rsidRDefault="00733E20">
      <w:r>
        <w:separator/>
      </w:r>
    </w:p>
  </w:footnote>
  <w:footnote w:type="continuationSeparator" w:id="0">
    <w:p w14:paraId="75222EC4" w14:textId="77777777" w:rsidR="00733E20" w:rsidRDefault="0073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EE20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3"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4"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5"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6"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7"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8"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9"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2"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3"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4"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5"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81922919">
    <w:abstractNumId w:val="5"/>
  </w:num>
  <w:num w:numId="2" w16cid:durableId="255787916">
    <w:abstractNumId w:val="13"/>
  </w:num>
  <w:num w:numId="3" w16cid:durableId="1177117873">
    <w:abstractNumId w:val="11"/>
  </w:num>
  <w:num w:numId="4" w16cid:durableId="507402238">
    <w:abstractNumId w:val="12"/>
  </w:num>
  <w:num w:numId="5" w16cid:durableId="1717239855">
    <w:abstractNumId w:val="8"/>
  </w:num>
  <w:num w:numId="6" w16cid:durableId="870262033">
    <w:abstractNumId w:val="1"/>
  </w:num>
  <w:num w:numId="7" w16cid:durableId="892542290">
    <w:abstractNumId w:val="4"/>
  </w:num>
  <w:num w:numId="8" w16cid:durableId="2076005842">
    <w:abstractNumId w:val="10"/>
  </w:num>
  <w:num w:numId="9" w16cid:durableId="738794912">
    <w:abstractNumId w:val="6"/>
  </w:num>
  <w:num w:numId="10" w16cid:durableId="720785469">
    <w:abstractNumId w:val="9"/>
  </w:num>
  <w:num w:numId="11" w16cid:durableId="2100132944">
    <w:abstractNumId w:val="2"/>
  </w:num>
  <w:num w:numId="12" w16cid:durableId="1712919743">
    <w:abstractNumId w:val="14"/>
  </w:num>
  <w:num w:numId="13" w16cid:durableId="677194536">
    <w:abstractNumId w:val="3"/>
  </w:num>
  <w:num w:numId="14" w16cid:durableId="1294169330">
    <w:abstractNumId w:val="7"/>
  </w:num>
  <w:num w:numId="15" w16cid:durableId="1184054043">
    <w:abstractNumId w:val="15"/>
  </w:num>
  <w:num w:numId="16" w16cid:durableId="87677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2050"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63"/>
    <w:rsid w:val="000064C6"/>
    <w:rsid w:val="0004652E"/>
    <w:rsid w:val="00082A62"/>
    <w:rsid w:val="00091A50"/>
    <w:rsid w:val="000C6101"/>
    <w:rsid w:val="000F17B9"/>
    <w:rsid w:val="000F216E"/>
    <w:rsid w:val="00137B0D"/>
    <w:rsid w:val="00143868"/>
    <w:rsid w:val="001A3A0A"/>
    <w:rsid w:val="001A7C5B"/>
    <w:rsid w:val="001B334E"/>
    <w:rsid w:val="001D08FD"/>
    <w:rsid w:val="002003F2"/>
    <w:rsid w:val="00200A22"/>
    <w:rsid w:val="002075CC"/>
    <w:rsid w:val="00232047"/>
    <w:rsid w:val="00234D22"/>
    <w:rsid w:val="00253D2A"/>
    <w:rsid w:val="00273E34"/>
    <w:rsid w:val="00337127"/>
    <w:rsid w:val="00337F21"/>
    <w:rsid w:val="003C69DC"/>
    <w:rsid w:val="003D6EC3"/>
    <w:rsid w:val="003F0A7E"/>
    <w:rsid w:val="00401DC6"/>
    <w:rsid w:val="0040571C"/>
    <w:rsid w:val="00405A8A"/>
    <w:rsid w:val="00411FB2"/>
    <w:rsid w:val="00455A77"/>
    <w:rsid w:val="00457E5A"/>
    <w:rsid w:val="00475BA2"/>
    <w:rsid w:val="004A06C8"/>
    <w:rsid w:val="004A5047"/>
    <w:rsid w:val="004A6A7C"/>
    <w:rsid w:val="0051165D"/>
    <w:rsid w:val="00533BD5"/>
    <w:rsid w:val="0053568F"/>
    <w:rsid w:val="005521E9"/>
    <w:rsid w:val="00594C45"/>
    <w:rsid w:val="005B618A"/>
    <w:rsid w:val="005C46D6"/>
    <w:rsid w:val="00602E90"/>
    <w:rsid w:val="00626D94"/>
    <w:rsid w:val="006A16AF"/>
    <w:rsid w:val="006E0C2E"/>
    <w:rsid w:val="0070259E"/>
    <w:rsid w:val="00704280"/>
    <w:rsid w:val="0072656E"/>
    <w:rsid w:val="00733D99"/>
    <w:rsid w:val="00733E20"/>
    <w:rsid w:val="0077001F"/>
    <w:rsid w:val="007A4B2A"/>
    <w:rsid w:val="007B6386"/>
    <w:rsid w:val="007D25D7"/>
    <w:rsid w:val="00800569"/>
    <w:rsid w:val="00837404"/>
    <w:rsid w:val="00851000"/>
    <w:rsid w:val="008D7E51"/>
    <w:rsid w:val="008E7482"/>
    <w:rsid w:val="00904353"/>
    <w:rsid w:val="00923C12"/>
    <w:rsid w:val="009410D8"/>
    <w:rsid w:val="00943CA1"/>
    <w:rsid w:val="00954BC3"/>
    <w:rsid w:val="00954F6C"/>
    <w:rsid w:val="00976A86"/>
    <w:rsid w:val="00994DE0"/>
    <w:rsid w:val="009B630C"/>
    <w:rsid w:val="009E2DEC"/>
    <w:rsid w:val="009E3A63"/>
    <w:rsid w:val="009E7747"/>
    <w:rsid w:val="00A06C35"/>
    <w:rsid w:val="00A10648"/>
    <w:rsid w:val="00A50F75"/>
    <w:rsid w:val="00A934C1"/>
    <w:rsid w:val="00AB362B"/>
    <w:rsid w:val="00AD18FF"/>
    <w:rsid w:val="00AE054A"/>
    <w:rsid w:val="00B15E4D"/>
    <w:rsid w:val="00B2493B"/>
    <w:rsid w:val="00B34295"/>
    <w:rsid w:val="00B54CF3"/>
    <w:rsid w:val="00B72B74"/>
    <w:rsid w:val="00B9103C"/>
    <w:rsid w:val="00BB1DFE"/>
    <w:rsid w:val="00BE6F1B"/>
    <w:rsid w:val="00BF15BA"/>
    <w:rsid w:val="00C02E02"/>
    <w:rsid w:val="00C04EC5"/>
    <w:rsid w:val="00C511AD"/>
    <w:rsid w:val="00C535AE"/>
    <w:rsid w:val="00C80911"/>
    <w:rsid w:val="00CF02DD"/>
    <w:rsid w:val="00CF38F5"/>
    <w:rsid w:val="00D31E2A"/>
    <w:rsid w:val="00D42334"/>
    <w:rsid w:val="00DA0046"/>
    <w:rsid w:val="00DC6EB7"/>
    <w:rsid w:val="00DF168B"/>
    <w:rsid w:val="00DF2FE0"/>
    <w:rsid w:val="00E025D8"/>
    <w:rsid w:val="00E1243C"/>
    <w:rsid w:val="00E15590"/>
    <w:rsid w:val="00E32AFE"/>
    <w:rsid w:val="00E35672"/>
    <w:rsid w:val="00E43B7F"/>
    <w:rsid w:val="00E741F6"/>
    <w:rsid w:val="00E946E8"/>
    <w:rsid w:val="00EB1412"/>
    <w:rsid w:val="00EC7752"/>
    <w:rsid w:val="00EE2FEB"/>
    <w:rsid w:val="00F32686"/>
    <w:rsid w:val="00F52268"/>
    <w:rsid w:val="00F72C70"/>
    <w:rsid w:val="00F960BF"/>
    <w:rsid w:val="00FB12E1"/>
    <w:rsid w:val="00FD75B0"/>
    <w:rsid w:val="00FF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dash"/>
      <v:textbox inset="5.85pt,.7pt,5.85pt,.7pt"/>
    </o:shapedefaults>
    <o:shapelayout v:ext="edit">
      <o:idmap v:ext="edit" data="2"/>
    </o:shapelayout>
  </w:shapeDefaults>
  <w:decimalSymbol w:val="."/>
  <w:listSeparator w:val=","/>
  <w14:docId w14:val="5DE33BD3"/>
  <w14:defaultImageDpi w14:val="300"/>
  <w15:chartTrackingRefBased/>
  <w15:docId w15:val="{F1DA2F8B-F8CD-44CF-B621-F9837592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475B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187</Words>
  <Characters>1069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※新規　継続</vt:lpstr>
    </vt:vector>
  </TitlesOfParts>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2023-03-06T00:38:00Z</cp:lastPrinted>
  <dcterms:created xsi:type="dcterms:W3CDTF">2026-04-15T08:31:00Z</dcterms:created>
  <dcterms:modified xsi:type="dcterms:W3CDTF">2026-06-05T02:21:00Z</dcterms:modified>
</cp:coreProperties>
</file>